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57" w:rsidRPr="00A92ACD" w:rsidRDefault="00A92ACD" w:rsidP="00A92ACD">
      <w:pPr>
        <w:spacing w:line="360" w:lineRule="exact"/>
        <w:rPr>
          <w:rFonts w:ascii="メイリオ" w:eastAsia="メイリオ" w:hAnsi="メイリオ" w:cs="メイリオ"/>
          <w:szCs w:val="21"/>
        </w:rPr>
      </w:pPr>
      <w:r>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-841596</wp:posOffset>
                </wp:positionH>
                <wp:positionV relativeFrom="paragraph">
                  <wp:posOffset>-117944</wp:posOffset>
                </wp:positionV>
                <wp:extent cx="6969760" cy="922351"/>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969760" cy="922351"/>
                        </a:xfrm>
                        <a:prstGeom prst="rect">
                          <a:avLst/>
                        </a:prstGeom>
                        <a:pattFill prst="wdUpDiag">
                          <a:fgClr>
                            <a:schemeClr val="accent6">
                              <a:lumMod val="40000"/>
                              <a:lumOff val="60000"/>
                            </a:schemeClr>
                          </a:fgClr>
                          <a:bgClr>
                            <a:schemeClr val="accent6">
                              <a:lumMod val="20000"/>
                              <a:lumOff val="80000"/>
                            </a:schemeClr>
                          </a:bgClr>
                        </a:pattFill>
                        <a:ln>
                          <a:noFill/>
                        </a:ln>
                      </wps:spPr>
                      <wps:style>
                        <a:lnRef idx="1">
                          <a:schemeClr val="accent1"/>
                        </a:lnRef>
                        <a:fillRef idx="2">
                          <a:schemeClr val="accent1"/>
                        </a:fillRef>
                        <a:effectRef idx="1">
                          <a:schemeClr val="accent1"/>
                        </a:effectRef>
                        <a:fontRef idx="minor">
                          <a:schemeClr val="dk1"/>
                        </a:fontRef>
                      </wps:style>
                      <wps:txbx>
                        <w:txbxContent>
                          <w:p w:rsidR="00A92ACD" w:rsidRPr="00A92ACD"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スーパーマーケット・トレードショー20</w:t>
                            </w:r>
                            <w:r w:rsidR="00FD570C">
                              <w:rPr>
                                <w:rFonts w:ascii="メイリオ" w:eastAsia="メイリオ" w:hAnsi="メイリオ" w:cs="メイリオ"/>
                                <w:b/>
                                <w:spacing w:val="-20"/>
                                <w:sz w:val="40"/>
                                <w:szCs w:val="32"/>
                              </w:rPr>
                              <w:t>20</w:t>
                            </w:r>
                          </w:p>
                          <w:p w:rsidR="00A92ACD" w:rsidRPr="00A92ACD"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「青森県ブース」出展申込書</w:t>
                            </w:r>
                          </w:p>
                          <w:p w:rsidR="00A92ACD" w:rsidRPr="00A92ACD" w:rsidRDefault="00A92ACD" w:rsidP="00EE005B">
                            <w:pPr>
                              <w:adjustRightInd w:val="0"/>
                              <w:snapToGrid w:val="0"/>
                              <w:spacing w:line="440" w:lineRule="exact"/>
                              <w:ind w:leftChars="68" w:left="444" w:rightChars="198" w:right="416" w:hangingChars="94" w:hanging="301"/>
                              <w:jc w:val="center"/>
                              <w:rPr>
                                <w:rFonts w:ascii="メイリオ" w:eastAsia="メイリオ" w:hAnsi="メイリオ" w:cs="メイリオ"/>
                                <w:b/>
                                <w:spacing w:val="-20"/>
                                <w:sz w:val="32"/>
                                <w:szCs w:val="32"/>
                              </w:rPr>
                            </w:pPr>
                            <w:r w:rsidRPr="00A92ACD">
                              <w:rPr>
                                <w:rFonts w:ascii="メイリオ" w:eastAsia="メイリオ" w:hAnsi="メイリオ" w:cs="メイリオ" w:hint="eastAsia"/>
                                <w:b/>
                                <w:sz w:val="32"/>
                                <w:szCs w:val="32"/>
                              </w:rPr>
                              <w:t>募集期間</w:t>
                            </w:r>
                            <w:r w:rsidRPr="00A92ACD">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令和元年</w:t>
                            </w:r>
                            <w:r w:rsidRPr="00A92ACD">
                              <w:rPr>
                                <w:rFonts w:ascii="メイリオ" w:eastAsia="メイリオ" w:hAnsi="メイリオ" w:cs="メイリオ" w:hint="eastAsia"/>
                                <w:b/>
                                <w:spacing w:val="-20"/>
                                <w:sz w:val="32"/>
                                <w:szCs w:val="32"/>
                              </w:rPr>
                              <w:t>５月</w:t>
                            </w:r>
                            <w:r w:rsidR="00EC74F5">
                              <w:rPr>
                                <w:rFonts w:ascii="メイリオ" w:eastAsia="メイリオ" w:hAnsi="メイリオ" w:cs="メイリオ" w:hint="eastAsia"/>
                                <w:b/>
                                <w:spacing w:val="-20"/>
                                <w:sz w:val="32"/>
                                <w:szCs w:val="32"/>
                              </w:rPr>
                              <w:t>10</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金</w:t>
                            </w:r>
                            <w:r w:rsidRPr="00A92ACD">
                              <w:rPr>
                                <w:rFonts w:ascii="メイリオ" w:eastAsia="メイリオ" w:hAnsi="メイリオ" w:cs="メイリオ" w:hint="eastAsia"/>
                                <w:b/>
                                <w:spacing w:val="-20"/>
                                <w:sz w:val="32"/>
                                <w:szCs w:val="32"/>
                              </w:rPr>
                              <w:t>）～</w:t>
                            </w:r>
                            <w:r>
                              <w:rPr>
                                <w:rFonts w:ascii="メイリオ" w:eastAsia="メイリオ" w:hAnsi="メイリオ" w:cs="メイリオ" w:hint="eastAsia"/>
                                <w:b/>
                                <w:spacing w:val="-20"/>
                                <w:sz w:val="32"/>
                                <w:szCs w:val="32"/>
                              </w:rPr>
                              <w:t xml:space="preserve"> </w:t>
                            </w:r>
                            <w:r w:rsidRPr="00A92ACD">
                              <w:rPr>
                                <w:rFonts w:ascii="メイリオ" w:eastAsia="メイリオ" w:hAnsi="メイリオ" w:cs="メイリオ" w:hint="eastAsia"/>
                                <w:b/>
                                <w:spacing w:val="-20"/>
                                <w:sz w:val="32"/>
                                <w:szCs w:val="32"/>
                              </w:rPr>
                              <w:t>６月</w:t>
                            </w:r>
                            <w:r w:rsidR="00EC74F5">
                              <w:rPr>
                                <w:rFonts w:ascii="メイリオ" w:eastAsia="メイリオ" w:hAnsi="メイリオ" w:cs="メイリオ" w:hint="eastAsia"/>
                                <w:b/>
                                <w:spacing w:val="-20"/>
                                <w:sz w:val="32"/>
                                <w:szCs w:val="32"/>
                              </w:rPr>
                              <w:t>10</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月</w:t>
                            </w:r>
                            <w:r w:rsidR="00E13571">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１７</w:t>
                            </w:r>
                            <w:r w:rsidRPr="00A92ACD">
                              <w:rPr>
                                <w:rFonts w:ascii="メイリオ" w:eastAsia="メイリオ" w:hAnsi="メイリオ" w:cs="メイリオ" w:hint="eastAsia"/>
                                <w:b/>
                                <w:spacing w:val="-20"/>
                                <w:sz w:val="32"/>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9E065" id="_x0000_t202" coordsize="21600,21600" o:spt="202" path="m,l,21600r21600,l21600,xe">
                <v:stroke joinstyle="miter"/>
                <v:path gradientshapeok="t" o:connecttype="rect"/>
              </v:shapetype>
              <v:shape id="テキスト ボックス 1" o:spid="_x0000_s1026" type="#_x0000_t202" style="position:absolute;left:0;text-align:left;margin-left:-66.25pt;margin-top:-9.3pt;width:548.8pt;height:7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" fillcolor="#c5e0b3 [1305]" stroked="f" strokeweight=".5pt">
                <v:fill r:id="rId6" o:title="" color2="#e2efd9 [665]" type="pattern"/>
                <v:textbox>
                  <w:txbxContent>
                    <w:p w:rsidR="00A92ACD" w:rsidRPr="00A92ACD"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スーパーマーケット・トレードショー20</w:t>
                      </w:r>
                      <w:r w:rsidR="00FD570C">
                        <w:rPr>
                          <w:rFonts w:ascii="メイリオ" w:eastAsia="メイリオ" w:hAnsi="メイリオ" w:cs="メイリオ"/>
                          <w:b/>
                          <w:spacing w:val="-20"/>
                          <w:sz w:val="40"/>
                          <w:szCs w:val="32"/>
                        </w:rPr>
                        <w:t>20</w:t>
                      </w:r>
                    </w:p>
                    <w:p w:rsidR="00A92ACD" w:rsidRPr="00A92ACD"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「青森県ブース」出展申込書</w:t>
                      </w:r>
                    </w:p>
                    <w:p w:rsidR="00A92ACD" w:rsidRPr="00A92ACD" w:rsidRDefault="00A92ACD" w:rsidP="00EE005B">
                      <w:pPr>
                        <w:adjustRightInd w:val="0"/>
                        <w:snapToGrid w:val="0"/>
                        <w:spacing w:line="440" w:lineRule="exact"/>
                        <w:ind w:leftChars="68" w:left="444" w:rightChars="198" w:right="416" w:hangingChars="94" w:hanging="301"/>
                        <w:jc w:val="center"/>
                        <w:rPr>
                          <w:rFonts w:ascii="メイリオ" w:eastAsia="メイリオ" w:hAnsi="メイリオ" w:cs="メイリオ"/>
                          <w:b/>
                          <w:spacing w:val="-20"/>
                          <w:sz w:val="32"/>
                          <w:szCs w:val="32"/>
                        </w:rPr>
                      </w:pPr>
                      <w:r w:rsidRPr="00A92ACD">
                        <w:rPr>
                          <w:rFonts w:ascii="メイリオ" w:eastAsia="メイリオ" w:hAnsi="メイリオ" w:cs="メイリオ" w:hint="eastAsia"/>
                          <w:b/>
                          <w:sz w:val="32"/>
                          <w:szCs w:val="32"/>
                        </w:rPr>
                        <w:t>募集期間</w:t>
                      </w:r>
                      <w:r w:rsidRPr="00A92ACD">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令和元年</w:t>
                      </w:r>
                      <w:r w:rsidRPr="00A92ACD">
                        <w:rPr>
                          <w:rFonts w:ascii="メイリオ" w:eastAsia="メイリオ" w:hAnsi="メイリオ" w:cs="メイリオ" w:hint="eastAsia"/>
                          <w:b/>
                          <w:spacing w:val="-20"/>
                          <w:sz w:val="32"/>
                          <w:szCs w:val="32"/>
                        </w:rPr>
                        <w:t>５月</w:t>
                      </w:r>
                      <w:r w:rsidR="00EC74F5">
                        <w:rPr>
                          <w:rFonts w:ascii="メイリオ" w:eastAsia="メイリオ" w:hAnsi="メイリオ" w:cs="メイリオ" w:hint="eastAsia"/>
                          <w:b/>
                          <w:spacing w:val="-20"/>
                          <w:sz w:val="32"/>
                          <w:szCs w:val="32"/>
                        </w:rPr>
                        <w:t>10</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金</w:t>
                      </w:r>
                      <w:r w:rsidRPr="00A92ACD">
                        <w:rPr>
                          <w:rFonts w:ascii="メイリオ" w:eastAsia="メイリオ" w:hAnsi="メイリオ" w:cs="メイリオ" w:hint="eastAsia"/>
                          <w:b/>
                          <w:spacing w:val="-20"/>
                          <w:sz w:val="32"/>
                          <w:szCs w:val="32"/>
                        </w:rPr>
                        <w:t>）～</w:t>
                      </w:r>
                      <w:r>
                        <w:rPr>
                          <w:rFonts w:ascii="メイリオ" w:eastAsia="メイリオ" w:hAnsi="メイリオ" w:cs="メイリオ" w:hint="eastAsia"/>
                          <w:b/>
                          <w:spacing w:val="-20"/>
                          <w:sz w:val="32"/>
                          <w:szCs w:val="32"/>
                        </w:rPr>
                        <w:t xml:space="preserve"> </w:t>
                      </w:r>
                      <w:r w:rsidRPr="00A92ACD">
                        <w:rPr>
                          <w:rFonts w:ascii="メイリオ" w:eastAsia="メイリオ" w:hAnsi="メイリオ" w:cs="メイリオ" w:hint="eastAsia"/>
                          <w:b/>
                          <w:spacing w:val="-20"/>
                          <w:sz w:val="32"/>
                          <w:szCs w:val="32"/>
                        </w:rPr>
                        <w:t>６月</w:t>
                      </w:r>
                      <w:r w:rsidR="00EC74F5">
                        <w:rPr>
                          <w:rFonts w:ascii="メイリオ" w:eastAsia="メイリオ" w:hAnsi="メイリオ" w:cs="メイリオ" w:hint="eastAsia"/>
                          <w:b/>
                          <w:spacing w:val="-20"/>
                          <w:sz w:val="32"/>
                          <w:szCs w:val="32"/>
                        </w:rPr>
                        <w:t>10</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月</w:t>
                      </w:r>
                      <w:r w:rsidR="00E13571">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１７</w:t>
                      </w:r>
                      <w:r w:rsidRPr="00A92ACD">
                        <w:rPr>
                          <w:rFonts w:ascii="メイリオ" w:eastAsia="メイリオ" w:hAnsi="メイリオ" w:cs="メイリオ" w:hint="eastAsia"/>
                          <w:b/>
                          <w:spacing w:val="-20"/>
                          <w:sz w:val="32"/>
                          <w:szCs w:val="32"/>
                        </w:rPr>
                        <w:t>時</w:t>
                      </w:r>
                    </w:p>
                  </w:txbxContent>
                </v:textbox>
              </v:shape>
            </w:pict>
          </mc:Fallback>
        </mc:AlternateContent>
      </w:r>
      <w:r w:rsidR="00747DE7" w:rsidRPr="00A92ACD">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4DEF2" id="テキスト ボックス 15" o:spid="_x0000_s1027"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bYu7Li2g2GDzHLT74C0/K5Hhc+bD&#10;FXO4ANgUXOpwiR+poMop7E6ULMF9fk4e7XEuUUtJhQuVU/9pxZygRL0zOLGpwbiB6bJ/cDjCGO6x&#10;ZvFYY1b6BLArQ3w+LE/HaB9Ud5QO9C3u/jxGRRUzHGPnNHTHk9CuOb4dXMznyQh3zrJwbq4tj64j&#10;y3F+bupb5uxuyAKO5wV0q8emT2attY1IA/NVAFmmQYw8t6zu+Md9TfO5e1vig/D4nqweXsDZLwA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WjkA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A92ACD" w:rsidRDefault="003A1ABC" w:rsidP="00A92ACD">
      <w:pPr>
        <w:spacing w:line="360" w:lineRule="exact"/>
        <w:rPr>
          <w:rFonts w:ascii="メイリオ" w:eastAsia="メイリオ" w:hAnsi="メイリオ" w:cs="メイリオ"/>
          <w:szCs w:val="21"/>
        </w:rPr>
      </w:pPr>
    </w:p>
    <w:p w:rsidR="00F136D0" w:rsidRPr="00A92ACD" w:rsidRDefault="00747DE7"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F0059" id="テキスト ボックス 14" o:spid="_x0000_s1028"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TpRJWJ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A92ACD" w:rsidRDefault="00D04AA1"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-842010</wp:posOffset>
                </wp:positionH>
                <wp:positionV relativeFrom="paragraph">
                  <wp:posOffset>165735</wp:posOffset>
                </wp:positionV>
                <wp:extent cx="6969760" cy="105727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6969760" cy="1057275"/>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 xml:space="preserve">地域産業課　</w:t>
                            </w:r>
                            <w:r w:rsidR="00A92ACD" w:rsidRPr="007A5105">
                              <w:rPr>
                                <w:rFonts w:ascii="メイリオ" w:eastAsia="メイリオ" w:hAnsi="メイリオ" w:cs="メイリオ" w:hint="eastAsia"/>
                                <w:b/>
                                <w:sz w:val="24"/>
                                <w:szCs w:val="24"/>
                              </w:rPr>
                              <w:t>八木澤</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 xml:space="preserve">017-734-9375　</w:t>
                            </w:r>
                            <w:r w:rsidR="00155EFD" w:rsidRPr="007A5105">
                              <w:rPr>
                                <w:rFonts w:ascii="メイリオ" w:eastAsia="メイリオ" w:hAnsi="メイリオ" w:cs="メイリオ" w:hint="eastAsia"/>
                                <w:b/>
                                <w:sz w:val="24"/>
                                <w:szCs w:val="24"/>
                              </w:rPr>
                              <w:t>ＦＡＸ</w:t>
                            </w:r>
                            <w:r w:rsidR="00A92ACD" w:rsidRPr="007A5105">
                              <w:rPr>
                                <w:rFonts w:ascii="メイリオ" w:eastAsia="メイリオ" w:hAnsi="メイリオ" w:cs="メイリオ" w:hint="eastAsia"/>
                                <w:b/>
                                <w:sz w:val="24"/>
                                <w:szCs w:val="24"/>
                              </w:rPr>
                              <w:t>：</w:t>
                            </w:r>
                            <w:r w:rsidR="00A92ACD">
                              <w:rPr>
                                <w:rFonts w:ascii="メイリオ" w:eastAsia="メイリオ" w:hAnsi="メイリオ" w:cs="メイリオ" w:hint="eastAsia"/>
                                <w:sz w:val="24"/>
                                <w:szCs w:val="24"/>
                              </w:rPr>
                              <w:t>017-734-8107</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確認の上、下記の項目すべて</w:t>
                            </w:r>
                            <w:r w:rsidR="00596648">
                              <w:rPr>
                                <w:rFonts w:ascii="メイリオ" w:eastAsia="メイリオ" w:hAnsi="メイリオ" w:cs="メイリオ" w:hint="eastAsia"/>
                                <w:color w:val="FF0000"/>
                                <w:sz w:val="20"/>
                                <w:szCs w:val="24"/>
                              </w:rPr>
                              <w:t>に記入してください</w:t>
                            </w:r>
                            <w:r w:rsidR="00596648">
                              <w:rPr>
                                <w:rFonts w:ascii="メイリオ" w:eastAsia="メイリオ" w:hAnsi="メイリオ" w:cs="メイリオ"/>
                                <w:color w:val="FF0000"/>
                                <w:sz w:val="20"/>
                                <w:szCs w:val="24"/>
                              </w:rPr>
                              <w:t>。</w:t>
                            </w:r>
                          </w:p>
                          <w:p w:rsidR="00596648" w:rsidRDefault="00133515" w:rsidP="00404387">
                            <w:pPr>
                              <w:snapToGrid w:val="0"/>
                              <w:spacing w:line="260" w:lineRule="exact"/>
                              <w:ind w:firstLineChars="300" w:firstLine="600"/>
                              <w:jc w:val="left"/>
                              <w:rPr>
                                <w:rFonts w:ascii="メイリオ" w:eastAsia="メイリオ" w:hAnsi="メイリオ" w:cs="メイリオ"/>
                                <w:color w:val="FF0000"/>
                                <w:sz w:val="20"/>
                                <w:szCs w:val="24"/>
                              </w:rPr>
                            </w:pPr>
                            <w:r w:rsidRPr="00A92ACD">
                              <w:rPr>
                                <w:rFonts w:ascii="メイリオ" w:eastAsia="メイリオ" w:hAnsi="メイリオ" w:cs="メイリオ"/>
                                <w:color w:val="FF0000"/>
                                <w:sz w:val="20"/>
                                <w:szCs w:val="24"/>
                              </w:rPr>
                              <w:t>メール</w:t>
                            </w:r>
                            <w:r w:rsidRPr="00A92ACD">
                              <w:rPr>
                                <w:rFonts w:ascii="メイリオ" w:eastAsia="メイリオ" w:hAnsi="メイリオ" w:cs="メイリオ" w:hint="eastAsia"/>
                                <w:color w:val="FF0000"/>
                                <w:sz w:val="20"/>
                                <w:szCs w:val="24"/>
                              </w:rPr>
                              <w:t>による提出</w:t>
                            </w:r>
                            <w:r w:rsidRPr="00A92ACD">
                              <w:rPr>
                                <w:rFonts w:ascii="メイリオ" w:eastAsia="メイリオ" w:hAnsi="メイリオ" w:cs="メイリオ"/>
                                <w:color w:val="FF0000"/>
                                <w:sz w:val="20"/>
                                <w:szCs w:val="24"/>
                              </w:rPr>
                              <w:t>の場合、</w:t>
                            </w:r>
                            <w:r w:rsidRPr="00A92ACD">
                              <w:rPr>
                                <w:rFonts w:ascii="メイリオ" w:eastAsia="メイリオ" w:hAnsi="メイリオ" w:cs="メイリオ" w:hint="eastAsia"/>
                                <w:color w:val="FF0000"/>
                                <w:sz w:val="20"/>
                                <w:szCs w:val="24"/>
                              </w:rPr>
                              <w:t>容量は添付ファイルを</w:t>
                            </w:r>
                            <w:r w:rsidRPr="00A92ACD">
                              <w:rPr>
                                <w:rFonts w:ascii="メイリオ" w:eastAsia="メイリオ" w:hAnsi="メイリオ" w:cs="メイリオ"/>
                                <w:color w:val="FF0000"/>
                                <w:sz w:val="20"/>
                                <w:szCs w:val="24"/>
                              </w:rPr>
                              <w:t>含めて</w:t>
                            </w:r>
                            <w:r w:rsidRPr="00A92ACD">
                              <w:rPr>
                                <w:rFonts w:ascii="メイリオ" w:eastAsia="メイリオ" w:hAnsi="メイリオ" w:cs="メイリオ" w:hint="eastAsia"/>
                                <w:color w:val="FF0000"/>
                                <w:sz w:val="20"/>
                                <w:szCs w:val="24"/>
                              </w:rPr>
                              <w:t>３メガ</w:t>
                            </w:r>
                            <w:r w:rsidR="00636399"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以下に</w:t>
                            </w:r>
                            <w:r w:rsidRPr="00A92ACD">
                              <w:rPr>
                                <w:rFonts w:ascii="メイリオ" w:eastAsia="メイリオ" w:hAnsi="メイリオ" w:cs="メイリオ"/>
                                <w:color w:val="FF0000"/>
                                <w:sz w:val="20"/>
                                <w:szCs w:val="24"/>
                              </w:rPr>
                              <w:t>してください。</w:t>
                            </w:r>
                          </w:p>
                          <w:p w:rsidR="0034420F" w:rsidRPr="0034420F" w:rsidRDefault="00133515" w:rsidP="00404387">
                            <w:pPr>
                              <w:snapToGrid w:val="0"/>
                              <w:spacing w:line="260" w:lineRule="exact"/>
                              <w:ind w:firstLineChars="300" w:firstLine="600"/>
                              <w:jc w:val="left"/>
                              <w:rPr>
                                <w:rFonts w:ascii="メイリオ" w:eastAsia="メイリオ" w:hAnsi="メイリオ" w:cs="メイリオ"/>
                                <w:color w:val="FF0000"/>
                                <w:sz w:val="18"/>
                                <w:szCs w:val="24"/>
                              </w:rPr>
                            </w:pP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235F" id="テキスト ボックス 17" o:spid="_x0000_s1029" type="#_x0000_t202" style="position:absolute;left:0;text-align:left;margin-left:-66.3pt;margin-top:13.05pt;width:548.8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 xml:space="preserve">地域産業課　</w:t>
                      </w:r>
                      <w:r w:rsidR="00A92ACD" w:rsidRPr="007A5105">
                        <w:rPr>
                          <w:rFonts w:ascii="メイリオ" w:eastAsia="メイリオ" w:hAnsi="メイリオ" w:cs="メイリオ" w:hint="eastAsia"/>
                          <w:b/>
                          <w:sz w:val="24"/>
                          <w:szCs w:val="24"/>
                        </w:rPr>
                        <w:t>八木澤</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 xml:space="preserve">017-734-9375　</w:t>
                      </w:r>
                      <w:r w:rsidR="00155EFD" w:rsidRPr="007A5105">
                        <w:rPr>
                          <w:rFonts w:ascii="メイリオ" w:eastAsia="メイリオ" w:hAnsi="メイリオ" w:cs="メイリオ" w:hint="eastAsia"/>
                          <w:b/>
                          <w:sz w:val="24"/>
                          <w:szCs w:val="24"/>
                        </w:rPr>
                        <w:t>ＦＡＸ</w:t>
                      </w:r>
                      <w:r w:rsidR="00A92ACD" w:rsidRPr="007A5105">
                        <w:rPr>
                          <w:rFonts w:ascii="メイリオ" w:eastAsia="メイリオ" w:hAnsi="メイリオ" w:cs="メイリオ" w:hint="eastAsia"/>
                          <w:b/>
                          <w:sz w:val="24"/>
                          <w:szCs w:val="24"/>
                        </w:rPr>
                        <w:t>：</w:t>
                      </w:r>
                      <w:r w:rsidR="00A92ACD">
                        <w:rPr>
                          <w:rFonts w:ascii="メイリオ" w:eastAsia="メイリオ" w:hAnsi="メイリオ" w:cs="メイリオ" w:hint="eastAsia"/>
                          <w:sz w:val="24"/>
                          <w:szCs w:val="24"/>
                        </w:rPr>
                        <w:t>017-734-8107</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確認の上、下記の項目すべて</w:t>
                      </w:r>
                      <w:r w:rsidR="00596648">
                        <w:rPr>
                          <w:rFonts w:ascii="メイリオ" w:eastAsia="メイリオ" w:hAnsi="メイリオ" w:cs="メイリオ" w:hint="eastAsia"/>
                          <w:color w:val="FF0000"/>
                          <w:sz w:val="20"/>
                          <w:szCs w:val="24"/>
                        </w:rPr>
                        <w:t>に記入してください</w:t>
                      </w:r>
                      <w:r w:rsidR="00596648">
                        <w:rPr>
                          <w:rFonts w:ascii="メイリオ" w:eastAsia="メイリオ" w:hAnsi="メイリオ" w:cs="メイリオ"/>
                          <w:color w:val="FF0000"/>
                          <w:sz w:val="20"/>
                          <w:szCs w:val="24"/>
                        </w:rPr>
                        <w:t>。</w:t>
                      </w:r>
                    </w:p>
                    <w:p w:rsidR="00596648" w:rsidRDefault="00133515" w:rsidP="00404387">
                      <w:pPr>
                        <w:snapToGrid w:val="0"/>
                        <w:spacing w:line="260" w:lineRule="exact"/>
                        <w:ind w:firstLineChars="300" w:firstLine="600"/>
                        <w:jc w:val="left"/>
                        <w:rPr>
                          <w:rFonts w:ascii="メイリオ" w:eastAsia="メイリオ" w:hAnsi="メイリオ" w:cs="メイリオ"/>
                          <w:color w:val="FF0000"/>
                          <w:sz w:val="20"/>
                          <w:szCs w:val="24"/>
                        </w:rPr>
                      </w:pPr>
                      <w:r w:rsidRPr="00A92ACD">
                        <w:rPr>
                          <w:rFonts w:ascii="メイリオ" w:eastAsia="メイリオ" w:hAnsi="メイリオ" w:cs="メイリオ"/>
                          <w:color w:val="FF0000"/>
                          <w:sz w:val="20"/>
                          <w:szCs w:val="24"/>
                        </w:rPr>
                        <w:t>メール</w:t>
                      </w:r>
                      <w:r w:rsidRPr="00A92ACD">
                        <w:rPr>
                          <w:rFonts w:ascii="メイリオ" w:eastAsia="メイリオ" w:hAnsi="メイリオ" w:cs="メイリオ" w:hint="eastAsia"/>
                          <w:color w:val="FF0000"/>
                          <w:sz w:val="20"/>
                          <w:szCs w:val="24"/>
                        </w:rPr>
                        <w:t>による提出</w:t>
                      </w:r>
                      <w:r w:rsidRPr="00A92ACD">
                        <w:rPr>
                          <w:rFonts w:ascii="メイリオ" w:eastAsia="メイリオ" w:hAnsi="メイリオ" w:cs="メイリオ"/>
                          <w:color w:val="FF0000"/>
                          <w:sz w:val="20"/>
                          <w:szCs w:val="24"/>
                        </w:rPr>
                        <w:t>の場合、</w:t>
                      </w:r>
                      <w:r w:rsidRPr="00A92ACD">
                        <w:rPr>
                          <w:rFonts w:ascii="メイリオ" w:eastAsia="メイリオ" w:hAnsi="メイリオ" w:cs="メイリオ" w:hint="eastAsia"/>
                          <w:color w:val="FF0000"/>
                          <w:sz w:val="20"/>
                          <w:szCs w:val="24"/>
                        </w:rPr>
                        <w:t>容量は添付ファイルを</w:t>
                      </w:r>
                      <w:r w:rsidRPr="00A92ACD">
                        <w:rPr>
                          <w:rFonts w:ascii="メイリオ" w:eastAsia="メイリオ" w:hAnsi="メイリオ" w:cs="メイリオ"/>
                          <w:color w:val="FF0000"/>
                          <w:sz w:val="20"/>
                          <w:szCs w:val="24"/>
                        </w:rPr>
                        <w:t>含めて</w:t>
                      </w:r>
                      <w:r w:rsidRPr="00A92ACD">
                        <w:rPr>
                          <w:rFonts w:ascii="メイリオ" w:eastAsia="メイリオ" w:hAnsi="メイリオ" w:cs="メイリオ" w:hint="eastAsia"/>
                          <w:color w:val="FF0000"/>
                          <w:sz w:val="20"/>
                          <w:szCs w:val="24"/>
                        </w:rPr>
                        <w:t>３メガ</w:t>
                      </w:r>
                      <w:r w:rsidR="00636399"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以下に</w:t>
                      </w:r>
                      <w:r w:rsidRPr="00A92ACD">
                        <w:rPr>
                          <w:rFonts w:ascii="メイリオ" w:eastAsia="メイリオ" w:hAnsi="メイリオ" w:cs="メイリオ"/>
                          <w:color w:val="FF0000"/>
                          <w:sz w:val="20"/>
                          <w:szCs w:val="24"/>
                        </w:rPr>
                        <w:t>してください。</w:t>
                      </w:r>
                    </w:p>
                    <w:p w:rsidR="0034420F" w:rsidRPr="0034420F" w:rsidRDefault="00133515" w:rsidP="00404387">
                      <w:pPr>
                        <w:snapToGrid w:val="0"/>
                        <w:spacing w:line="260" w:lineRule="exact"/>
                        <w:ind w:firstLineChars="300" w:firstLine="600"/>
                        <w:jc w:val="left"/>
                        <w:rPr>
                          <w:rFonts w:ascii="メイリオ" w:eastAsia="メイリオ" w:hAnsi="メイリオ" w:cs="メイリオ"/>
                          <w:color w:val="FF0000"/>
                          <w:sz w:val="18"/>
                          <w:szCs w:val="24"/>
                        </w:rPr>
                      </w:pP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v:textbox>
              </v:shape>
            </w:pict>
          </mc:Fallback>
        </mc:AlternateContent>
      </w:r>
    </w:p>
    <w:p w:rsidR="00133515" w:rsidRDefault="00133515"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563"/>
        <w:tblW w:w="10915" w:type="dxa"/>
        <w:tblLook w:val="04A0" w:firstRow="1" w:lastRow="0" w:firstColumn="1" w:lastColumn="0" w:noHBand="0" w:noVBand="1"/>
      </w:tblPr>
      <w:tblGrid>
        <w:gridCol w:w="3255"/>
        <w:gridCol w:w="426"/>
        <w:gridCol w:w="425"/>
        <w:gridCol w:w="851"/>
        <w:gridCol w:w="141"/>
        <w:gridCol w:w="709"/>
        <w:gridCol w:w="1134"/>
        <w:gridCol w:w="851"/>
        <w:gridCol w:w="3123"/>
      </w:tblGrid>
      <w:tr w:rsidR="00404387" w:rsidRPr="00A92ACD" w:rsidTr="00404387">
        <w:trPr>
          <w:trHeight w:val="454"/>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noProof/>
                <w:sz w:val="24"/>
                <w:szCs w:val="24"/>
              </w:rPr>
              <mc:AlternateContent>
                <mc:Choice Requires="wps">
                  <w:drawing>
                    <wp:anchor distT="0" distB="0" distL="114300" distR="114300" simplePos="0" relativeHeight="251691008" behindDoc="0" locked="0" layoutInCell="1" allowOverlap="1" wp14:anchorId="01208ADD" wp14:editId="587BFFE6">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8ADD" id="テキスト ボックス 6" o:spid="_x0000_s1030" type="#_x0000_t202" style="position:absolute;left:0;text-align:left;margin-left:-936.05pt;margin-top:55.3pt;width:548.8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CCePWtlgIAAEQFAAAOAAAAAAAAAAAAAAAAAC4CAABkcnMvZTJv&#10;RG9jLnhtbFBLAQItABQABgAIAAAAIQAXa79a4gAAAA8BAAAPAAAAAAAAAAAAAAAAAPAEAABkcnMv&#10;ZG93bnJldi54bWxQSwUGAAAAAAQABADzAAAA/wUAAAAA&#10;" fillcolor="white [3201]" strokecolor="#5b9bd5 [3204]" strokeweight="1pt">
                      <v:textbo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DB4810">
              <w:rPr>
                <w:rFonts w:ascii="メイリオ" w:eastAsia="メイリオ" w:hAnsi="メイリオ" w:cs="メイリオ"/>
                <w:b/>
                <w:szCs w:val="21"/>
              </w:rPr>
              <w:t>申込年月日</w:t>
            </w:r>
          </w:p>
        </w:tc>
        <w:tc>
          <w:tcPr>
            <w:tcW w:w="7660" w:type="dxa"/>
            <w:gridSpan w:val="8"/>
            <w:vAlign w:val="center"/>
          </w:tcPr>
          <w:p w:rsidR="00404387" w:rsidRPr="00A92ACD" w:rsidRDefault="00EC74F5" w:rsidP="00EC74F5">
            <w:pPr>
              <w:spacing w:line="360" w:lineRule="exact"/>
              <w:rPr>
                <w:rFonts w:ascii="メイリオ" w:eastAsia="メイリオ" w:hAnsi="メイリオ" w:cs="メイリオ"/>
                <w:szCs w:val="21"/>
              </w:rPr>
            </w:pPr>
            <w:r>
              <w:rPr>
                <w:rFonts w:ascii="メイリオ" w:eastAsia="メイリオ" w:hAnsi="メイリオ" w:cs="メイリオ" w:hint="eastAsia"/>
                <w:b/>
                <w:szCs w:val="21"/>
              </w:rPr>
              <w:t>令和元年</w:t>
            </w:r>
            <w:r w:rsidR="00404387" w:rsidRPr="00A92ACD">
              <w:rPr>
                <w:rFonts w:ascii="メイリオ" w:eastAsia="メイリオ" w:hAnsi="メイリオ" w:cs="メイリオ"/>
                <w:szCs w:val="21"/>
              </w:rPr>
              <w:t xml:space="preserve">　　</w:t>
            </w:r>
            <w:r w:rsidR="00404387" w:rsidRPr="00FD570C">
              <w:rPr>
                <w:rFonts w:ascii="メイリオ" w:eastAsia="メイリオ" w:hAnsi="メイリオ" w:cs="メイリオ"/>
                <w:b/>
                <w:szCs w:val="21"/>
              </w:rPr>
              <w:t>月</w:t>
            </w:r>
            <w:r w:rsidR="00404387" w:rsidRPr="00A92ACD">
              <w:rPr>
                <w:rFonts w:ascii="メイリオ" w:eastAsia="メイリオ" w:hAnsi="メイリオ" w:cs="メイリオ"/>
                <w:szCs w:val="21"/>
              </w:rPr>
              <w:t xml:space="preserve">　　</w:t>
            </w:r>
            <w:r w:rsidR="00404387" w:rsidRPr="00FD570C">
              <w:rPr>
                <w:rFonts w:ascii="メイリオ" w:eastAsia="メイリオ" w:hAnsi="メイリオ" w:cs="メイリオ"/>
                <w:b/>
                <w:szCs w:val="21"/>
              </w:rPr>
              <w:t>日</w:t>
            </w: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Pr>
                <w:rFonts w:ascii="メイリオ" w:eastAsia="メイリオ" w:hAnsi="メイリオ" w:cs="メイリオ"/>
                <w:b/>
                <w:szCs w:val="21"/>
              </w:rPr>
              <w:t>出展者</w:t>
            </w:r>
            <w:r w:rsidRPr="00DB4810">
              <w:rPr>
                <w:rFonts w:ascii="メイリオ" w:eastAsia="メイリオ" w:hAnsi="メイリオ" w:cs="メイリオ"/>
                <w:b/>
                <w:szCs w:val="21"/>
              </w:rPr>
              <w:t xml:space="preserve">名(フリガナ) </w:t>
            </w:r>
          </w:p>
        </w:tc>
        <w:tc>
          <w:tcPr>
            <w:tcW w:w="7660" w:type="dxa"/>
            <w:gridSpan w:val="8"/>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所在地</w:t>
            </w:r>
          </w:p>
        </w:tc>
        <w:tc>
          <w:tcPr>
            <w:tcW w:w="426" w:type="dxa"/>
            <w:shd w:val="clear" w:color="auto" w:fill="F2F2F2" w:themeFill="background1" w:themeFillShade="F2"/>
            <w:vAlign w:val="center"/>
          </w:tcPr>
          <w:p w:rsidR="00404387" w:rsidRPr="007D6623" w:rsidRDefault="00404387" w:rsidP="00404387">
            <w:pPr>
              <w:spacing w:line="360" w:lineRule="exact"/>
              <w:rPr>
                <w:rFonts w:ascii="メイリオ" w:eastAsia="メイリオ" w:hAnsi="メイリオ" w:cs="メイリオ"/>
                <w:b/>
                <w:szCs w:val="21"/>
              </w:rPr>
            </w:pPr>
            <w:r w:rsidRPr="007D6623">
              <w:rPr>
                <w:rFonts w:ascii="メイリオ" w:eastAsia="メイリオ" w:hAnsi="メイリオ" w:cs="メイリオ"/>
                <w:b/>
                <w:szCs w:val="21"/>
              </w:rPr>
              <w:t>〒</w:t>
            </w:r>
          </w:p>
        </w:tc>
        <w:tc>
          <w:tcPr>
            <w:tcW w:w="1417" w:type="dxa"/>
            <w:gridSpan w:val="3"/>
            <w:vAlign w:val="center"/>
          </w:tcPr>
          <w:p w:rsidR="00404387" w:rsidRPr="00A92ACD" w:rsidRDefault="00404387" w:rsidP="00404387">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404387" w:rsidRPr="007D6623" w:rsidRDefault="00404387" w:rsidP="00404387">
            <w:pPr>
              <w:spacing w:line="360" w:lineRule="exact"/>
              <w:rPr>
                <w:rFonts w:ascii="メイリオ" w:eastAsia="メイリオ" w:hAnsi="メイリオ" w:cs="メイリオ"/>
                <w:b/>
                <w:szCs w:val="21"/>
              </w:rPr>
            </w:pPr>
            <w:r w:rsidRPr="007D6623">
              <w:rPr>
                <w:rFonts w:ascii="メイリオ" w:eastAsia="メイリオ" w:hAnsi="メイリオ" w:cs="メイリオ" w:hint="eastAsia"/>
                <w:b/>
                <w:szCs w:val="21"/>
              </w:rPr>
              <w:t>住所</w:t>
            </w:r>
          </w:p>
        </w:tc>
        <w:tc>
          <w:tcPr>
            <w:tcW w:w="5108" w:type="dxa"/>
            <w:gridSpan w:val="3"/>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472"/>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担当者連絡先</w:t>
            </w:r>
          </w:p>
        </w:tc>
        <w:tc>
          <w:tcPr>
            <w:tcW w:w="851" w:type="dxa"/>
            <w:gridSpan w:val="2"/>
            <w:shd w:val="clear" w:color="auto" w:fill="F2F2F2" w:themeFill="background1" w:themeFillShade="F2"/>
            <w:vAlign w:val="center"/>
          </w:tcPr>
          <w:p w:rsidR="00404387" w:rsidRPr="007D6623" w:rsidRDefault="00404387" w:rsidP="00404387">
            <w:pPr>
              <w:spacing w:line="300" w:lineRule="exact"/>
              <w:jc w:val="center"/>
              <w:rPr>
                <w:rFonts w:ascii="メイリオ" w:eastAsia="メイリオ" w:hAnsi="メイリオ" w:cs="メイリオ"/>
                <w:b/>
                <w:szCs w:val="21"/>
              </w:rPr>
            </w:pPr>
            <w:r w:rsidRPr="007D6623">
              <w:rPr>
                <w:rFonts w:ascii="メイリオ" w:eastAsia="メイリオ" w:hAnsi="メイリオ" w:cs="メイリオ" w:hint="eastAsia"/>
                <w:b/>
                <w:szCs w:val="21"/>
              </w:rPr>
              <w:t>役職</w:t>
            </w:r>
          </w:p>
        </w:tc>
        <w:tc>
          <w:tcPr>
            <w:tcW w:w="2835" w:type="dxa"/>
            <w:gridSpan w:val="4"/>
            <w:vAlign w:val="center"/>
          </w:tcPr>
          <w:p w:rsidR="00404387" w:rsidRPr="00A92ACD" w:rsidRDefault="00404387" w:rsidP="00404387">
            <w:pPr>
              <w:spacing w:line="30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7D6623" w:rsidRDefault="00404387" w:rsidP="00404387">
            <w:pPr>
              <w:spacing w:line="300" w:lineRule="exact"/>
              <w:jc w:val="center"/>
              <w:rPr>
                <w:rFonts w:ascii="メイリオ" w:eastAsia="メイリオ" w:hAnsi="メイリオ" w:cs="メイリオ"/>
                <w:b/>
                <w:spacing w:val="-20"/>
                <w:sz w:val="16"/>
                <w:szCs w:val="21"/>
              </w:rPr>
            </w:pPr>
            <w:r w:rsidRPr="007D6623">
              <w:rPr>
                <w:rFonts w:ascii="メイリオ" w:eastAsia="メイリオ" w:hAnsi="メイリオ" w:cs="メイリオ" w:hint="eastAsia"/>
                <w:b/>
                <w:spacing w:val="-20"/>
                <w:sz w:val="16"/>
                <w:szCs w:val="21"/>
              </w:rPr>
              <w:t>フリガナ</w:t>
            </w:r>
          </w:p>
          <w:p w:rsidR="00404387" w:rsidRPr="007D6623" w:rsidRDefault="00404387" w:rsidP="00404387">
            <w:pPr>
              <w:spacing w:line="300" w:lineRule="exact"/>
              <w:jc w:val="center"/>
              <w:rPr>
                <w:rFonts w:ascii="メイリオ" w:eastAsia="メイリオ" w:hAnsi="メイリオ" w:cs="メイリオ"/>
                <w:b/>
                <w:szCs w:val="21"/>
              </w:rPr>
            </w:pPr>
            <w:r w:rsidRPr="007D6623">
              <w:rPr>
                <w:rFonts w:ascii="メイリオ" w:eastAsia="メイリオ" w:hAnsi="メイリオ" w:cs="メイリオ"/>
                <w:b/>
                <w:szCs w:val="21"/>
              </w:rPr>
              <w:t>氏名</w:t>
            </w:r>
          </w:p>
        </w:tc>
        <w:tc>
          <w:tcPr>
            <w:tcW w:w="3123" w:type="dxa"/>
            <w:vAlign w:val="center"/>
          </w:tcPr>
          <w:p w:rsidR="00404387" w:rsidRPr="0034420F" w:rsidRDefault="00404387" w:rsidP="00404387">
            <w:pPr>
              <w:spacing w:line="300" w:lineRule="exact"/>
              <w:rPr>
                <w:rFonts w:ascii="メイリオ" w:eastAsia="メイリオ" w:hAnsi="メイリオ" w:cs="メイリオ"/>
                <w:sz w:val="16"/>
                <w:szCs w:val="21"/>
              </w:rPr>
            </w:pPr>
          </w:p>
          <w:p w:rsidR="00404387" w:rsidRPr="00A92ACD" w:rsidRDefault="00404387" w:rsidP="00404387">
            <w:pPr>
              <w:spacing w:line="300" w:lineRule="exact"/>
              <w:rPr>
                <w:rFonts w:ascii="メイリオ" w:eastAsia="メイリオ" w:hAnsi="メイリオ" w:cs="メイリオ"/>
                <w:szCs w:val="21"/>
              </w:rPr>
            </w:pPr>
          </w:p>
        </w:tc>
      </w:tr>
      <w:tr w:rsidR="00404387" w:rsidRPr="00A92ACD" w:rsidTr="00404387">
        <w:trPr>
          <w:trHeight w:val="282"/>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電話</w:t>
            </w:r>
          </w:p>
        </w:tc>
        <w:tc>
          <w:tcPr>
            <w:tcW w:w="2835" w:type="dxa"/>
            <w:gridSpan w:val="4"/>
            <w:vAlign w:val="center"/>
          </w:tcPr>
          <w:p w:rsidR="00404387" w:rsidRPr="00A92ACD" w:rsidRDefault="00404387" w:rsidP="00404387">
            <w:pPr>
              <w:spacing w:line="36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ＦＡＸ</w:t>
            </w:r>
          </w:p>
        </w:tc>
        <w:tc>
          <w:tcPr>
            <w:tcW w:w="3123" w:type="dxa"/>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メール</w:t>
            </w:r>
          </w:p>
        </w:tc>
        <w:tc>
          <w:tcPr>
            <w:tcW w:w="6809" w:type="dxa"/>
            <w:gridSpan w:val="6"/>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384"/>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ホームページ</w:t>
            </w:r>
            <w:r>
              <w:rPr>
                <w:rFonts w:ascii="メイリオ" w:eastAsia="メイリオ" w:hAnsi="メイリオ" w:cs="メイリオ" w:hint="eastAsia"/>
                <w:b/>
                <w:szCs w:val="21"/>
              </w:rPr>
              <w:t>（</w:t>
            </w:r>
            <w:r w:rsidRPr="007D6623">
              <w:rPr>
                <w:rFonts w:ascii="メイリオ" w:eastAsia="メイリオ" w:hAnsi="メイリオ" w:cs="メイリオ"/>
                <w:b/>
                <w:szCs w:val="21"/>
              </w:rPr>
              <w:t>URL</w:t>
            </w:r>
            <w:r>
              <w:rPr>
                <w:rFonts w:ascii="メイリオ" w:eastAsia="メイリオ" w:hAnsi="メイリオ" w:cs="メイリオ" w:hint="eastAsia"/>
                <w:b/>
                <w:szCs w:val="21"/>
              </w:rPr>
              <w:t>）</w:t>
            </w:r>
          </w:p>
        </w:tc>
        <w:tc>
          <w:tcPr>
            <w:tcW w:w="7660" w:type="dxa"/>
            <w:gridSpan w:val="8"/>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1578"/>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04387" w:rsidRPr="007D6623" w:rsidRDefault="00404387" w:rsidP="00404387">
            <w:pPr>
              <w:spacing w:line="280" w:lineRule="exact"/>
              <w:ind w:left="184" w:hangingChars="100" w:hanging="184"/>
              <w:rPr>
                <w:rFonts w:ascii="メイリオ" w:eastAsia="メイリオ" w:hAnsi="メイリオ" w:cs="メイリオ"/>
                <w:b/>
                <w:spacing w:val="-8"/>
                <w:szCs w:val="21"/>
              </w:rPr>
            </w:pPr>
            <w:r w:rsidRPr="007D6623">
              <w:rPr>
                <w:rFonts w:ascii="メイリオ" w:eastAsia="メイリオ" w:hAnsi="メイリオ" w:cs="メイリオ" w:hint="eastAsia"/>
                <w:b/>
                <w:color w:val="FF0000"/>
                <w:spacing w:val="-8"/>
                <w:sz w:val="20"/>
                <w:szCs w:val="20"/>
              </w:rPr>
              <w:t>※</w:t>
            </w:r>
            <w:r w:rsidR="00EC74F5">
              <w:rPr>
                <w:rFonts w:ascii="メイリオ" w:eastAsia="メイリオ" w:hAnsi="メイリオ" w:cs="メイリオ" w:hint="eastAsia"/>
                <w:b/>
                <w:color w:val="FF0000"/>
                <w:spacing w:val="-8"/>
                <w:sz w:val="20"/>
                <w:szCs w:val="20"/>
              </w:rPr>
              <w:t>SMTSへの</w:t>
            </w:r>
            <w:r w:rsidRPr="007D6623">
              <w:rPr>
                <w:rFonts w:ascii="メイリオ" w:eastAsia="メイリオ" w:hAnsi="メイリオ" w:cs="メイリオ" w:hint="eastAsia"/>
                <w:b/>
                <w:color w:val="FF0000"/>
                <w:spacing w:val="-8"/>
                <w:sz w:val="20"/>
                <w:szCs w:val="20"/>
              </w:rPr>
              <w:t>出展目的を具体的に記入すること。</w:t>
            </w:r>
            <w:r>
              <w:rPr>
                <w:rFonts w:ascii="メイリオ" w:eastAsia="メイリオ" w:hAnsi="メイリオ" w:cs="メイリオ" w:hint="eastAsia"/>
                <w:b/>
                <w:color w:val="FF0000"/>
                <w:spacing w:val="-8"/>
                <w:sz w:val="20"/>
                <w:szCs w:val="20"/>
              </w:rPr>
              <w:t>併せて</w:t>
            </w:r>
            <w:r w:rsidRPr="007D6623">
              <w:rPr>
                <w:rFonts w:ascii="メイリオ" w:eastAsia="メイリオ" w:hAnsi="メイリオ" w:cs="メイリオ" w:hint="eastAsia"/>
                <w:b/>
                <w:color w:val="FF0000"/>
                <w:spacing w:val="-8"/>
                <w:sz w:val="20"/>
                <w:szCs w:val="20"/>
              </w:rPr>
              <w:t>、</w:t>
            </w:r>
            <w:r w:rsidRPr="007D6623">
              <w:rPr>
                <w:rFonts w:ascii="メイリオ" w:eastAsia="メイリオ" w:hAnsi="メイリオ" w:cs="メイリオ"/>
                <w:b/>
                <w:color w:val="FF0000"/>
                <w:spacing w:val="-8"/>
                <w:sz w:val="20"/>
                <w:szCs w:val="20"/>
              </w:rPr>
              <w:t>取引を希望する</w:t>
            </w:r>
            <w:r w:rsidRPr="007D6623">
              <w:rPr>
                <w:rFonts w:ascii="メイリオ" w:eastAsia="メイリオ" w:hAnsi="メイリオ" w:cs="メイリオ" w:hint="eastAsia"/>
                <w:b/>
                <w:color w:val="FF0000"/>
                <w:spacing w:val="-8"/>
                <w:sz w:val="20"/>
                <w:szCs w:val="20"/>
              </w:rPr>
              <w:t>業種や</w:t>
            </w:r>
            <w:r w:rsidRPr="007D6623">
              <w:rPr>
                <w:rFonts w:ascii="メイリオ" w:eastAsia="メイリオ" w:hAnsi="メイリオ" w:cs="メイリオ"/>
                <w:b/>
                <w:color w:val="FF0000"/>
                <w:spacing w:val="-8"/>
                <w:sz w:val="20"/>
                <w:szCs w:val="20"/>
              </w:rPr>
              <w:t>相手先</w:t>
            </w:r>
            <w:r w:rsidRPr="007D6623">
              <w:rPr>
                <w:rFonts w:ascii="メイリオ" w:eastAsia="メイリオ" w:hAnsi="メイリオ" w:cs="メイリオ" w:hint="eastAsia"/>
                <w:b/>
                <w:color w:val="FF0000"/>
                <w:spacing w:val="-8"/>
                <w:sz w:val="20"/>
                <w:szCs w:val="20"/>
              </w:rPr>
              <w:t>についても</w:t>
            </w:r>
            <w:r w:rsidRPr="007D6623">
              <w:rPr>
                <w:rFonts w:ascii="メイリオ" w:eastAsia="メイリオ" w:hAnsi="メイリオ" w:cs="メイリオ"/>
                <w:b/>
                <w:color w:val="FF0000"/>
                <w:spacing w:val="-8"/>
                <w:sz w:val="20"/>
                <w:szCs w:val="20"/>
              </w:rPr>
              <w:t>記載すること</w:t>
            </w:r>
            <w:r>
              <w:rPr>
                <w:rFonts w:ascii="メイリオ" w:eastAsia="メイリオ" w:hAnsi="メイリオ" w:cs="メイリオ" w:hint="eastAsia"/>
                <w:b/>
                <w:color w:val="FF0000"/>
                <w:spacing w:val="-8"/>
                <w:sz w:val="20"/>
                <w:szCs w:val="20"/>
              </w:rPr>
              <w:t>。</w:t>
            </w:r>
          </w:p>
        </w:tc>
        <w:tc>
          <w:tcPr>
            <w:tcW w:w="7660" w:type="dxa"/>
            <w:gridSpan w:val="8"/>
          </w:tcPr>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2608"/>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04387" w:rsidRDefault="00404387" w:rsidP="00404387">
            <w:pPr>
              <w:spacing w:line="280" w:lineRule="exact"/>
              <w:rPr>
                <w:rFonts w:ascii="メイリオ" w:eastAsia="メイリオ" w:hAnsi="メイリオ" w:cs="メイリオ"/>
                <w:b/>
                <w:color w:val="FF0000"/>
                <w:sz w:val="20"/>
                <w:szCs w:val="20"/>
              </w:rPr>
            </w:pPr>
            <w:r>
              <w:rPr>
                <w:rFonts w:ascii="メイリオ" w:eastAsia="メイリオ" w:hAnsi="メイリオ" w:cs="メイリオ" w:hint="eastAsia"/>
                <w:b/>
                <w:color w:val="FF0000"/>
                <w:sz w:val="20"/>
                <w:szCs w:val="20"/>
              </w:rPr>
              <w:t>※出展予定</w:t>
            </w:r>
            <w:r w:rsidRPr="007D6623">
              <w:rPr>
                <w:rFonts w:ascii="メイリオ" w:eastAsia="メイリオ" w:hAnsi="メイリオ" w:cs="メイリオ" w:hint="eastAsia"/>
                <w:b/>
                <w:color w:val="FF0000"/>
                <w:sz w:val="20"/>
                <w:szCs w:val="20"/>
              </w:rPr>
              <w:t>商品</w:t>
            </w:r>
            <w:r>
              <w:rPr>
                <w:rFonts w:ascii="メイリオ" w:eastAsia="メイリオ" w:hAnsi="メイリオ" w:cs="メイリオ" w:hint="eastAsia"/>
                <w:b/>
                <w:color w:val="FF0000"/>
                <w:sz w:val="20"/>
                <w:szCs w:val="20"/>
              </w:rPr>
              <w:t>の名称</w:t>
            </w:r>
            <w:r w:rsidRPr="007D6623">
              <w:rPr>
                <w:rFonts w:ascii="メイリオ" w:eastAsia="メイリオ" w:hAnsi="メイリオ" w:cs="メイリオ" w:hint="eastAsia"/>
                <w:b/>
                <w:color w:val="FF0000"/>
                <w:sz w:val="20"/>
                <w:szCs w:val="20"/>
              </w:rPr>
              <w:t>（必要に応じ</w:t>
            </w:r>
            <w:r>
              <w:rPr>
                <w:rFonts w:ascii="メイリオ" w:eastAsia="メイリオ" w:hAnsi="メイリオ" w:cs="メイリオ" w:hint="eastAsia"/>
                <w:b/>
                <w:color w:val="FF0000"/>
                <w:sz w:val="20"/>
                <w:szCs w:val="20"/>
              </w:rPr>
              <w:t>て</w:t>
            </w:r>
            <w:r w:rsidRPr="007D6623">
              <w:rPr>
                <w:rFonts w:ascii="メイリオ" w:eastAsia="メイリオ" w:hAnsi="メイリオ" w:cs="メイリオ" w:hint="eastAsia"/>
                <w:b/>
                <w:color w:val="FF0000"/>
                <w:sz w:val="20"/>
                <w:szCs w:val="20"/>
              </w:rPr>
              <w:t>商品概要）</w:t>
            </w:r>
            <w:r>
              <w:rPr>
                <w:rFonts w:ascii="メイリオ" w:eastAsia="メイリオ" w:hAnsi="メイリオ" w:cs="メイリオ" w:hint="eastAsia"/>
                <w:b/>
                <w:color w:val="FF0000"/>
                <w:sz w:val="20"/>
                <w:szCs w:val="20"/>
              </w:rPr>
              <w:t>等</w:t>
            </w:r>
            <w:r w:rsidRPr="007D6623">
              <w:rPr>
                <w:rFonts w:ascii="メイリオ" w:eastAsia="メイリオ" w:hAnsi="メイリオ" w:cs="メイリオ" w:hint="eastAsia"/>
                <w:b/>
                <w:color w:val="FF0000"/>
                <w:sz w:val="20"/>
                <w:szCs w:val="20"/>
              </w:rPr>
              <w:t>を記載</w:t>
            </w:r>
            <w:r>
              <w:rPr>
                <w:rFonts w:ascii="メイリオ" w:eastAsia="メイリオ" w:hAnsi="メイリオ" w:cs="メイリオ" w:hint="eastAsia"/>
                <w:b/>
                <w:color w:val="FF0000"/>
                <w:sz w:val="20"/>
                <w:szCs w:val="20"/>
              </w:rPr>
              <w:t>すること。</w:t>
            </w:r>
            <w:r w:rsidRPr="007D6623">
              <w:rPr>
                <w:rFonts w:ascii="メイリオ" w:eastAsia="メイリオ" w:hAnsi="メイリオ" w:cs="メイリオ" w:hint="eastAsia"/>
                <w:b/>
                <w:color w:val="FF0000"/>
                <w:sz w:val="20"/>
                <w:szCs w:val="20"/>
              </w:rPr>
              <w:t>新商品や開発中の商品の場合はその旨を</w:t>
            </w:r>
            <w:r>
              <w:rPr>
                <w:rFonts w:ascii="メイリオ" w:eastAsia="メイリオ" w:hAnsi="メイリオ" w:cs="メイリオ" w:hint="eastAsia"/>
                <w:b/>
                <w:color w:val="FF0000"/>
                <w:sz w:val="20"/>
                <w:szCs w:val="20"/>
              </w:rPr>
              <w:t>明記</w:t>
            </w:r>
            <w:r w:rsidRPr="007D6623">
              <w:rPr>
                <w:rFonts w:ascii="メイリオ" w:eastAsia="メイリオ" w:hAnsi="メイリオ" w:cs="メイリオ" w:hint="eastAsia"/>
                <w:b/>
                <w:color w:val="FF0000"/>
                <w:sz w:val="20"/>
                <w:szCs w:val="20"/>
              </w:rPr>
              <w:t>。</w:t>
            </w:r>
          </w:p>
          <w:p w:rsidR="00404387" w:rsidRPr="00FD570C" w:rsidRDefault="00404387" w:rsidP="00404387">
            <w:pPr>
              <w:spacing w:line="360" w:lineRule="exact"/>
              <w:rPr>
                <w:rFonts w:ascii="メイリオ" w:eastAsia="メイリオ" w:hAnsi="メイリオ" w:cs="メイリオ"/>
                <w:b/>
                <w:color w:val="FF0000"/>
                <w:sz w:val="20"/>
                <w:szCs w:val="20"/>
              </w:rPr>
            </w:pPr>
            <w:r w:rsidRPr="007D6623">
              <w:rPr>
                <w:rFonts w:ascii="メイリオ" w:eastAsia="メイリオ" w:hAnsi="メイリオ" w:cs="メイリオ" w:hint="eastAsia"/>
                <w:b/>
                <w:color w:val="FF0000"/>
                <w:sz w:val="20"/>
                <w:szCs w:val="20"/>
              </w:rPr>
              <w:t>※</w:t>
            </w:r>
            <w:r w:rsidRPr="00404387">
              <w:rPr>
                <w:rFonts w:ascii="メイリオ" w:eastAsia="メイリオ" w:hAnsi="メイリオ" w:cs="メイリオ"/>
                <w:b/>
                <w:color w:val="FF0000"/>
                <w:sz w:val="20"/>
                <w:szCs w:val="20"/>
                <w:u w:val="single"/>
              </w:rPr>
              <w:t>商品の写真等を添付すること</w:t>
            </w:r>
          </w:p>
        </w:tc>
        <w:tc>
          <w:tcPr>
            <w:tcW w:w="7660" w:type="dxa"/>
            <w:gridSpan w:val="8"/>
          </w:tcPr>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hint="eastAsia"/>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397"/>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660" w:type="dxa"/>
            <w:gridSpan w:val="8"/>
            <w:vAlign w:val="center"/>
          </w:tcPr>
          <w:p w:rsidR="00404387" w:rsidRPr="007D6623" w:rsidRDefault="00404387" w:rsidP="00404387">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sidRPr="007D6623">
              <w:rPr>
                <w:rFonts w:ascii="メイリオ" w:eastAsia="メイリオ" w:hAnsi="メイリオ" w:cs="メイリオ" w:hint="eastAsia"/>
                <w:szCs w:val="21"/>
              </w:rPr>
              <w:t xml:space="preserve">　　</w:t>
            </w:r>
            <w:r w:rsidRPr="007D6623">
              <w:rPr>
                <w:rFonts w:ascii="メイリオ" w:eastAsia="メイリオ" w:hAnsi="メイリオ" w:cs="メイリオ" w:hint="eastAsia"/>
                <w:b/>
                <w:color w:val="FF0000"/>
                <w:szCs w:val="21"/>
              </w:rPr>
              <w:t>※必ず2名以上で対応すること</w:t>
            </w:r>
          </w:p>
        </w:tc>
      </w:tr>
      <w:tr w:rsidR="00404387" w:rsidRPr="00A92ACD" w:rsidTr="00404387">
        <w:trPr>
          <w:trHeight w:val="662"/>
        </w:trPr>
        <w:tc>
          <w:tcPr>
            <w:tcW w:w="3255" w:type="dxa"/>
            <w:shd w:val="clear" w:color="auto" w:fill="F2F2F2" w:themeFill="background1" w:themeFillShade="F2"/>
            <w:vAlign w:val="center"/>
          </w:tcPr>
          <w:p w:rsidR="00404387" w:rsidRPr="000C257D"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p w:rsidR="00404387" w:rsidRPr="00DB4810" w:rsidRDefault="00404387" w:rsidP="00404387">
            <w:pPr>
              <w:spacing w:line="360" w:lineRule="exact"/>
              <w:ind w:leftChars="-51" w:left="-106" w:rightChars="-51" w:right="-107" w:hanging="1"/>
              <w:rPr>
                <w:rFonts w:ascii="メイリオ" w:eastAsia="メイリオ" w:hAnsi="メイリオ" w:cs="メイリオ"/>
                <w:b/>
                <w:szCs w:val="21"/>
              </w:rPr>
            </w:pPr>
            <w:r w:rsidRPr="007D6623">
              <w:rPr>
                <w:rFonts w:ascii="メイリオ" w:eastAsia="メイリオ" w:hAnsi="メイリオ" w:cs="メイリオ" w:hint="eastAsia"/>
                <w:b/>
                <w:color w:val="FF0000"/>
                <w:sz w:val="20"/>
                <w:szCs w:val="21"/>
              </w:rPr>
              <w:t>※原則試飲・試食に対応すること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404387" w:rsidRPr="00A92ACD" w:rsidTr="00404387">
        <w:trPr>
          <w:trHeight w:val="388"/>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510"/>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404387" w:rsidRPr="00596648" w:rsidRDefault="00404387" w:rsidP="00404387">
            <w:pPr>
              <w:spacing w:line="360" w:lineRule="exact"/>
              <w:rPr>
                <w:rFonts w:ascii="メイリオ" w:eastAsia="メイリオ" w:hAnsi="メイリオ" w:cs="メイリオ"/>
                <w:sz w:val="20"/>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r w:rsidRPr="00596648">
              <w:rPr>
                <w:rFonts w:ascii="メイリオ" w:eastAsia="メイリオ" w:hAnsi="メイリオ" w:cs="メイリオ" w:hint="eastAsia"/>
                <w:sz w:val="20"/>
                <w:szCs w:val="21"/>
              </w:rPr>
              <w:t>2019・</w:t>
            </w:r>
            <w:r w:rsidRPr="00596648">
              <w:rPr>
                <w:rFonts w:ascii="メイリオ" w:eastAsia="メイリオ" w:hAnsi="メイリオ" w:cs="メイリオ"/>
                <w:sz w:val="20"/>
                <w:szCs w:val="21"/>
              </w:rPr>
              <w:t xml:space="preserve"> </w:t>
            </w:r>
            <w:r w:rsidRPr="00596648">
              <w:rPr>
                <w:rFonts w:ascii="メイリオ" w:eastAsia="メイリオ" w:hAnsi="メイリオ" w:cs="メイリオ" w:hint="eastAsia"/>
                <w:sz w:val="20"/>
                <w:szCs w:val="21"/>
              </w:rPr>
              <w:t>2018・</w:t>
            </w:r>
            <w:r w:rsidRPr="00596648">
              <w:rPr>
                <w:rFonts w:ascii="メイリオ" w:eastAsia="メイリオ" w:hAnsi="メイリオ" w:cs="メイリオ"/>
                <w:sz w:val="20"/>
                <w:szCs w:val="21"/>
              </w:rPr>
              <w:t>2017・2016・2015</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2</w:t>
            </w:r>
            <w:r w:rsidRPr="00596648">
              <w:rPr>
                <w:rFonts w:ascii="メイリオ" w:eastAsia="メイリオ" w:hAnsi="メイリオ" w:cs="メイリオ" w:hint="eastAsia"/>
                <w:sz w:val="20"/>
                <w:szCs w:val="21"/>
              </w:rPr>
              <w:t>019・2018・</w:t>
            </w:r>
            <w:r w:rsidRPr="00596648">
              <w:rPr>
                <w:rFonts w:ascii="メイリオ" w:eastAsia="メイリオ" w:hAnsi="メイリオ" w:cs="メイリオ"/>
                <w:sz w:val="20"/>
                <w:szCs w:val="21"/>
              </w:rPr>
              <w:t>2017・2016・2015</w:t>
            </w:r>
            <w:r w:rsidRPr="00596648">
              <w:rPr>
                <w:rFonts w:ascii="メイリオ" w:eastAsia="メイリオ" w:hAnsi="メイリオ" w:cs="メイリオ" w:hint="eastAsia"/>
                <w:sz w:val="20"/>
                <w:szCs w:val="21"/>
              </w:rPr>
              <w:t>・</w:t>
            </w:r>
            <w:r w:rsidRPr="00596648">
              <w:rPr>
                <w:rFonts w:ascii="メイリオ" w:eastAsia="メイリオ" w:hAnsi="メイリオ" w:cs="メイリオ"/>
                <w:sz w:val="20"/>
                <w:szCs w:val="21"/>
              </w:rPr>
              <w:t>2014以前</w:t>
            </w:r>
          </w:p>
        </w:tc>
      </w:tr>
      <w:tr w:rsidR="00404387" w:rsidRPr="00A92ACD" w:rsidTr="00404387">
        <w:trPr>
          <w:trHeight w:val="1077"/>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660" w:type="dxa"/>
            <w:gridSpan w:val="8"/>
            <w:vAlign w:val="center"/>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□チラシ　□人から聞いた（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BF149D" w:rsidRPr="00A92ACD" w:rsidRDefault="00BF149D" w:rsidP="00404387">
      <w:pPr>
        <w:spacing w:line="360" w:lineRule="exact"/>
        <w:rPr>
          <w:rFonts w:ascii="メイリオ" w:eastAsia="メイリオ" w:hAnsi="メイリオ" w:cs="メイリオ" w:hint="eastAsia"/>
          <w:szCs w:val="21"/>
        </w:rPr>
      </w:pPr>
      <w:bookmarkStart w:id="0" w:name="_GoBack"/>
      <w:bookmarkEnd w:id="0"/>
    </w:p>
    <w:sectPr w:rsidR="00BF149D" w:rsidRPr="00A92ACD" w:rsidSect="003A1ABC">
      <w:pgSz w:w="11906" w:h="16838" w:code="9"/>
      <w:pgMar w:top="62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FC" w:rsidRDefault="008A7BFC" w:rsidP="00F252D4">
      <w:r>
        <w:separator/>
      </w:r>
    </w:p>
  </w:endnote>
  <w:endnote w:type="continuationSeparator" w:id="0">
    <w:p w:rsidR="008A7BFC" w:rsidRDefault="008A7BFC"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FC" w:rsidRDefault="008A7BFC" w:rsidP="00F252D4">
      <w:r>
        <w:separator/>
      </w:r>
    </w:p>
  </w:footnote>
  <w:footnote w:type="continuationSeparator" w:id="0">
    <w:p w:rsidR="008A7BFC" w:rsidRDefault="008A7BFC"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F2"/>
    <w:rsid w:val="00033B2D"/>
    <w:rsid w:val="000649BF"/>
    <w:rsid w:val="00082965"/>
    <w:rsid w:val="00082C56"/>
    <w:rsid w:val="000A3D33"/>
    <w:rsid w:val="000C257D"/>
    <w:rsid w:val="000E64BE"/>
    <w:rsid w:val="0010345E"/>
    <w:rsid w:val="0010376F"/>
    <w:rsid w:val="001125DE"/>
    <w:rsid w:val="0012282D"/>
    <w:rsid w:val="00133515"/>
    <w:rsid w:val="001359E8"/>
    <w:rsid w:val="00155EFD"/>
    <w:rsid w:val="00157915"/>
    <w:rsid w:val="00161204"/>
    <w:rsid w:val="00186E73"/>
    <w:rsid w:val="00192440"/>
    <w:rsid w:val="001D7004"/>
    <w:rsid w:val="00222727"/>
    <w:rsid w:val="00286B3A"/>
    <w:rsid w:val="0034420F"/>
    <w:rsid w:val="00381BE5"/>
    <w:rsid w:val="003A1ABC"/>
    <w:rsid w:val="003E56ED"/>
    <w:rsid w:val="003E5EC2"/>
    <w:rsid w:val="00404387"/>
    <w:rsid w:val="0047608D"/>
    <w:rsid w:val="004B04D7"/>
    <w:rsid w:val="004B4C44"/>
    <w:rsid w:val="004D5851"/>
    <w:rsid w:val="004E405D"/>
    <w:rsid w:val="004E72F6"/>
    <w:rsid w:val="00520476"/>
    <w:rsid w:val="00596648"/>
    <w:rsid w:val="00631F72"/>
    <w:rsid w:val="00636399"/>
    <w:rsid w:val="00662F8D"/>
    <w:rsid w:val="00681F70"/>
    <w:rsid w:val="006B04D3"/>
    <w:rsid w:val="006B4D48"/>
    <w:rsid w:val="006C1569"/>
    <w:rsid w:val="006D3A94"/>
    <w:rsid w:val="006D4B76"/>
    <w:rsid w:val="00706D2F"/>
    <w:rsid w:val="00747DE7"/>
    <w:rsid w:val="00755173"/>
    <w:rsid w:val="00773477"/>
    <w:rsid w:val="00795E4E"/>
    <w:rsid w:val="007A5105"/>
    <w:rsid w:val="007A63DA"/>
    <w:rsid w:val="007B53C7"/>
    <w:rsid w:val="007D0647"/>
    <w:rsid w:val="007D6623"/>
    <w:rsid w:val="007F2E57"/>
    <w:rsid w:val="00811F55"/>
    <w:rsid w:val="008262F1"/>
    <w:rsid w:val="00861C24"/>
    <w:rsid w:val="0087702A"/>
    <w:rsid w:val="008A7BFC"/>
    <w:rsid w:val="008B0201"/>
    <w:rsid w:val="008B319F"/>
    <w:rsid w:val="008C5441"/>
    <w:rsid w:val="008E0BF4"/>
    <w:rsid w:val="0092036A"/>
    <w:rsid w:val="00996742"/>
    <w:rsid w:val="009B5A3A"/>
    <w:rsid w:val="009D7344"/>
    <w:rsid w:val="00A104F9"/>
    <w:rsid w:val="00A3407B"/>
    <w:rsid w:val="00A5141D"/>
    <w:rsid w:val="00A92ACD"/>
    <w:rsid w:val="00A97C61"/>
    <w:rsid w:val="00AA681F"/>
    <w:rsid w:val="00AC6C7C"/>
    <w:rsid w:val="00B01F30"/>
    <w:rsid w:val="00B01F52"/>
    <w:rsid w:val="00B160F2"/>
    <w:rsid w:val="00B27E25"/>
    <w:rsid w:val="00BA68CC"/>
    <w:rsid w:val="00BB7A13"/>
    <w:rsid w:val="00BF1300"/>
    <w:rsid w:val="00BF149D"/>
    <w:rsid w:val="00C10909"/>
    <w:rsid w:val="00C23E41"/>
    <w:rsid w:val="00C33B63"/>
    <w:rsid w:val="00C8741B"/>
    <w:rsid w:val="00CA09F2"/>
    <w:rsid w:val="00CF4267"/>
    <w:rsid w:val="00D04AA1"/>
    <w:rsid w:val="00D220F5"/>
    <w:rsid w:val="00D308C5"/>
    <w:rsid w:val="00D525D0"/>
    <w:rsid w:val="00D61C33"/>
    <w:rsid w:val="00DB4810"/>
    <w:rsid w:val="00DC569D"/>
    <w:rsid w:val="00DD4C7F"/>
    <w:rsid w:val="00DE37EF"/>
    <w:rsid w:val="00E038C3"/>
    <w:rsid w:val="00E13571"/>
    <w:rsid w:val="00E46DF4"/>
    <w:rsid w:val="00E62B07"/>
    <w:rsid w:val="00E7795A"/>
    <w:rsid w:val="00E96F99"/>
    <w:rsid w:val="00EB0C74"/>
    <w:rsid w:val="00EB678C"/>
    <w:rsid w:val="00EC74F5"/>
    <w:rsid w:val="00ED32E4"/>
    <w:rsid w:val="00EE005B"/>
    <w:rsid w:val="00EE6EB5"/>
    <w:rsid w:val="00EF56A0"/>
    <w:rsid w:val="00F136D0"/>
    <w:rsid w:val="00F20378"/>
    <w:rsid w:val="00F252D4"/>
    <w:rsid w:val="00F25C8A"/>
    <w:rsid w:val="00F56973"/>
    <w:rsid w:val="00FA2FD7"/>
    <w:rsid w:val="00FD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EA8837"/>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84</cp:revision>
  <cp:lastPrinted>2018-04-27T07:05:00Z</cp:lastPrinted>
  <dcterms:created xsi:type="dcterms:W3CDTF">2017-05-25T00:18:00Z</dcterms:created>
  <dcterms:modified xsi:type="dcterms:W3CDTF">2019-04-17T02:10:00Z</dcterms:modified>
</cp:coreProperties>
</file>